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="00DB1F40">
        <w:rPr>
          <w:b/>
        </w:rPr>
        <w:t xml:space="preserve">на поставку </w:t>
      </w:r>
      <w:r w:rsidR="001740AB">
        <w:rPr>
          <w:b/>
        </w:rPr>
        <w:t>технических газов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</w:t>
      </w:r>
      <w:r w:rsidR="001740AB">
        <w:rPr>
          <w:i/>
        </w:rPr>
        <w:t>ПАО «ЯТЭК»</w:t>
      </w:r>
      <w:r w:rsidRPr="00D85E34">
        <w:rPr>
          <w:i/>
        </w:rPr>
        <w:t>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800"/>
        <w:gridCol w:w="1134"/>
        <w:gridCol w:w="877"/>
        <w:gridCol w:w="1407"/>
        <w:gridCol w:w="2562"/>
        <w:gridCol w:w="3388"/>
        <w:gridCol w:w="1831"/>
        <w:gridCol w:w="1984"/>
      </w:tblGrid>
      <w:tr w:rsidR="00B04DCF" w:rsidRPr="00672C1D" w:rsidTr="008F3647">
        <w:trPr>
          <w:trHeight w:val="510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877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1407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5950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8F3647">
        <w:trPr>
          <w:trHeight w:val="955"/>
        </w:trPr>
        <w:tc>
          <w:tcPr>
            <w:tcW w:w="453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877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1407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F93A7A" w:rsidRPr="00672C1D" w:rsidTr="008F3647">
        <w:trPr>
          <w:trHeight w:val="52"/>
        </w:trPr>
        <w:tc>
          <w:tcPr>
            <w:tcW w:w="453" w:type="dxa"/>
            <w:shd w:val="clear" w:color="auto" w:fill="auto"/>
          </w:tcPr>
          <w:p w:rsidR="00F93A7A" w:rsidRPr="00F25A0A" w:rsidRDefault="00F93A7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F93A7A" w:rsidRPr="007534B6" w:rsidRDefault="008F3647" w:rsidP="008F3647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8F3647">
              <w:rPr>
                <w:sz w:val="20"/>
              </w:rPr>
              <w:t xml:space="preserve">Гелий </w:t>
            </w:r>
          </w:p>
        </w:tc>
        <w:tc>
          <w:tcPr>
            <w:tcW w:w="1134" w:type="dxa"/>
          </w:tcPr>
          <w:p w:rsidR="00F93A7A" w:rsidRDefault="008F3647" w:rsidP="007F187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УМ</w:t>
            </w:r>
            <w:r w:rsidR="002E1A20">
              <w:rPr>
                <w:sz w:val="20"/>
              </w:rPr>
              <w:t>С</w:t>
            </w:r>
            <w:r>
              <w:rPr>
                <w:sz w:val="20"/>
              </w:rPr>
              <w:t>иА</w:t>
            </w:r>
            <w:proofErr w:type="spellEnd"/>
          </w:p>
          <w:p w:rsidR="008F3647" w:rsidRPr="007534B6" w:rsidRDefault="008F3647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ЛХА</w:t>
            </w:r>
          </w:p>
        </w:tc>
        <w:tc>
          <w:tcPr>
            <w:tcW w:w="877" w:type="dxa"/>
          </w:tcPr>
          <w:p w:rsidR="00F93A7A" w:rsidRPr="007534B6" w:rsidRDefault="008F3647" w:rsidP="00047D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407" w:type="dxa"/>
          </w:tcPr>
          <w:p w:rsidR="001740AB" w:rsidRPr="001740AB" w:rsidRDefault="008F3647" w:rsidP="007F1872">
            <w:pPr>
              <w:jc w:val="center"/>
              <w:rPr>
                <w:b/>
                <w:sz w:val="20"/>
              </w:rPr>
            </w:pPr>
            <w:r w:rsidRPr="001740AB">
              <w:rPr>
                <w:b/>
                <w:sz w:val="20"/>
              </w:rPr>
              <w:t xml:space="preserve">57 </w:t>
            </w:r>
          </w:p>
          <w:p w:rsidR="00F93A7A" w:rsidRPr="007534B6" w:rsidRDefault="002E1A20" w:rsidP="001740AB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r w:rsidR="008F3647">
              <w:rPr>
                <w:sz w:val="20"/>
              </w:rPr>
              <w:t>45,6 для ЛХА,</w:t>
            </w:r>
            <w:r w:rsidR="001740AB">
              <w:rPr>
                <w:sz w:val="20"/>
              </w:rPr>
              <w:t xml:space="preserve"> </w:t>
            </w:r>
            <w:r w:rsidR="008F3647">
              <w:rPr>
                <w:sz w:val="20"/>
              </w:rPr>
              <w:t>11,4</w:t>
            </w:r>
            <w:r w:rsidR="001740AB">
              <w:rPr>
                <w:sz w:val="20"/>
              </w:rPr>
              <w:t xml:space="preserve"> для </w:t>
            </w:r>
            <w:proofErr w:type="spellStart"/>
            <w:r w:rsidR="008F3647">
              <w:rPr>
                <w:sz w:val="20"/>
              </w:rPr>
              <w:t>УМСиА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62" w:type="dxa"/>
            <w:shd w:val="clear" w:color="auto" w:fill="auto"/>
          </w:tcPr>
          <w:p w:rsidR="00F9057E" w:rsidRDefault="008F3647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Газ</w:t>
            </w:r>
          </w:p>
          <w:p w:rsidR="008F3647" w:rsidRDefault="008F3647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Марка</w:t>
            </w:r>
          </w:p>
          <w:p w:rsidR="008F3647" w:rsidRPr="008F3647" w:rsidRDefault="008F3647" w:rsidP="008F3647">
            <w:pPr>
              <w:jc w:val="center"/>
              <w:rPr>
                <w:sz w:val="20"/>
              </w:rPr>
            </w:pPr>
            <w:r w:rsidRPr="008F3647">
              <w:rPr>
                <w:sz w:val="20"/>
              </w:rPr>
              <w:t xml:space="preserve">Объемная доля </w:t>
            </w:r>
          </w:p>
          <w:p w:rsidR="008F3647" w:rsidRDefault="008F3647" w:rsidP="008F36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гелия</w:t>
            </w:r>
            <w:r w:rsidRPr="008F3647">
              <w:rPr>
                <w:sz w:val="20"/>
              </w:rPr>
              <w:t xml:space="preserve"> не менее</w:t>
            </w:r>
            <w:r w:rsidR="00E10062">
              <w:rPr>
                <w:sz w:val="20"/>
              </w:rPr>
              <w:t>, %</w:t>
            </w:r>
          </w:p>
          <w:p w:rsidR="008F3647" w:rsidRDefault="008F3647" w:rsidP="008F36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 закачки смеси не ранее</w:t>
            </w:r>
          </w:p>
          <w:p w:rsidR="008F3647" w:rsidRPr="0050661F" w:rsidRDefault="008F3647" w:rsidP="00F93A7A">
            <w:pPr>
              <w:jc w:val="center"/>
              <w:rPr>
                <w:sz w:val="20"/>
              </w:rPr>
            </w:pPr>
          </w:p>
        </w:tc>
        <w:tc>
          <w:tcPr>
            <w:tcW w:w="3388" w:type="dxa"/>
            <w:shd w:val="clear" w:color="auto" w:fill="auto"/>
          </w:tcPr>
          <w:p w:rsidR="00F93A7A" w:rsidRDefault="008F3647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Гелий</w:t>
            </w:r>
          </w:p>
          <w:p w:rsidR="008F3647" w:rsidRDefault="008F3647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 </w:t>
            </w:r>
            <w:r w:rsidRPr="008F3647">
              <w:rPr>
                <w:sz w:val="20"/>
              </w:rPr>
              <w:t>ТУ 0271-001-45905715-02</w:t>
            </w:r>
          </w:p>
          <w:p w:rsidR="008F3647" w:rsidRDefault="008F3647" w:rsidP="00F93A7A">
            <w:pPr>
              <w:jc w:val="center"/>
              <w:rPr>
                <w:sz w:val="20"/>
              </w:rPr>
            </w:pPr>
          </w:p>
          <w:p w:rsidR="008F3647" w:rsidRDefault="008F3647" w:rsidP="008F36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99,9999</w:t>
            </w:r>
          </w:p>
          <w:p w:rsidR="008F3647" w:rsidRDefault="008F3647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Январь 2022г.</w:t>
            </w:r>
          </w:p>
        </w:tc>
        <w:tc>
          <w:tcPr>
            <w:tcW w:w="1831" w:type="dxa"/>
            <w:shd w:val="clear" w:color="auto" w:fill="auto"/>
          </w:tcPr>
          <w:p w:rsidR="00F93A7A" w:rsidRPr="007534B6" w:rsidRDefault="00F93A7A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93A7A" w:rsidRPr="007534B6" w:rsidRDefault="00F93A7A" w:rsidP="008D4531">
            <w:pPr>
              <w:rPr>
                <w:sz w:val="20"/>
              </w:rPr>
            </w:pPr>
          </w:p>
        </w:tc>
      </w:tr>
      <w:tr w:rsidR="008F3647" w:rsidRPr="00672C1D" w:rsidTr="008F3647">
        <w:trPr>
          <w:trHeight w:val="52"/>
        </w:trPr>
        <w:tc>
          <w:tcPr>
            <w:tcW w:w="453" w:type="dxa"/>
            <w:shd w:val="clear" w:color="auto" w:fill="auto"/>
          </w:tcPr>
          <w:p w:rsidR="008F3647" w:rsidRPr="00F25A0A" w:rsidRDefault="008F364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F3647" w:rsidRPr="008F3647" w:rsidRDefault="008F3647" w:rsidP="008D4531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Баллон под гелий</w:t>
            </w:r>
            <w:r w:rsidR="00AF1505">
              <w:rPr>
                <w:sz w:val="20"/>
              </w:rPr>
              <w:t xml:space="preserve"> для поз. № 1</w:t>
            </w:r>
          </w:p>
        </w:tc>
        <w:tc>
          <w:tcPr>
            <w:tcW w:w="1134" w:type="dxa"/>
          </w:tcPr>
          <w:p w:rsidR="008F3647" w:rsidRPr="008F3647" w:rsidRDefault="008F3647" w:rsidP="008F3647">
            <w:pPr>
              <w:jc w:val="center"/>
              <w:rPr>
                <w:sz w:val="20"/>
              </w:rPr>
            </w:pPr>
            <w:proofErr w:type="spellStart"/>
            <w:r w:rsidRPr="008F3647">
              <w:rPr>
                <w:sz w:val="20"/>
              </w:rPr>
              <w:t>УМ</w:t>
            </w:r>
            <w:r w:rsidR="002E1A20">
              <w:rPr>
                <w:sz w:val="20"/>
              </w:rPr>
              <w:t>С</w:t>
            </w:r>
            <w:r w:rsidRPr="008F3647">
              <w:rPr>
                <w:sz w:val="20"/>
              </w:rPr>
              <w:t>иА</w:t>
            </w:r>
            <w:proofErr w:type="spellEnd"/>
          </w:p>
          <w:p w:rsidR="008F3647" w:rsidRPr="007534B6" w:rsidRDefault="008F3647" w:rsidP="008F3647">
            <w:pPr>
              <w:jc w:val="center"/>
              <w:rPr>
                <w:sz w:val="20"/>
              </w:rPr>
            </w:pPr>
            <w:r w:rsidRPr="008F3647">
              <w:rPr>
                <w:sz w:val="20"/>
              </w:rPr>
              <w:t>ЛХА</w:t>
            </w:r>
          </w:p>
        </w:tc>
        <w:tc>
          <w:tcPr>
            <w:tcW w:w="877" w:type="dxa"/>
          </w:tcPr>
          <w:p w:rsidR="008F3647" w:rsidRPr="007534B6" w:rsidRDefault="008F3647" w:rsidP="00047D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407" w:type="dxa"/>
          </w:tcPr>
          <w:p w:rsidR="001740AB" w:rsidRDefault="008F3647" w:rsidP="001740AB">
            <w:pPr>
              <w:jc w:val="center"/>
              <w:rPr>
                <w:sz w:val="20"/>
              </w:rPr>
            </w:pPr>
            <w:r w:rsidRPr="001740AB">
              <w:rPr>
                <w:b/>
                <w:sz w:val="20"/>
              </w:rPr>
              <w:t>10</w:t>
            </w:r>
          </w:p>
          <w:p w:rsidR="008F3647" w:rsidRPr="007534B6" w:rsidRDefault="001740AB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2E1A20">
              <w:rPr>
                <w:sz w:val="20"/>
              </w:rPr>
              <w:t>8</w:t>
            </w:r>
            <w:r w:rsidR="008F3647" w:rsidRPr="008F3647">
              <w:rPr>
                <w:sz w:val="20"/>
              </w:rPr>
              <w:t xml:space="preserve"> для ЛХА,</w:t>
            </w:r>
            <w:r w:rsidR="002E1A20">
              <w:rPr>
                <w:sz w:val="20"/>
              </w:rPr>
              <w:t xml:space="preserve"> 2</w:t>
            </w:r>
            <w:r>
              <w:rPr>
                <w:sz w:val="20"/>
              </w:rPr>
              <w:t xml:space="preserve"> для </w:t>
            </w:r>
            <w:proofErr w:type="spellStart"/>
            <w:r w:rsidR="008F3647" w:rsidRPr="008F3647">
              <w:rPr>
                <w:sz w:val="20"/>
              </w:rPr>
              <w:t>УМСиА</w:t>
            </w:r>
            <w:proofErr w:type="spellEnd"/>
            <w:r w:rsidR="002E1A20">
              <w:rPr>
                <w:sz w:val="20"/>
              </w:rPr>
              <w:t>)</w:t>
            </w:r>
          </w:p>
        </w:tc>
        <w:tc>
          <w:tcPr>
            <w:tcW w:w="2562" w:type="dxa"/>
            <w:shd w:val="clear" w:color="auto" w:fill="auto"/>
          </w:tcPr>
          <w:p w:rsidR="008F3647" w:rsidRDefault="00EA3DCA" w:rsidP="00EA3DCA">
            <w:pPr>
              <w:jc w:val="center"/>
              <w:rPr>
                <w:sz w:val="20"/>
              </w:rPr>
            </w:pPr>
            <w:r w:rsidRPr="00EA3DCA">
              <w:rPr>
                <w:sz w:val="20"/>
              </w:rPr>
              <w:t xml:space="preserve">Баллон </w:t>
            </w:r>
          </w:p>
          <w:p w:rsidR="00AC1EE8" w:rsidRDefault="00EA3DCA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не менее, л.</w:t>
            </w:r>
          </w:p>
          <w:p w:rsidR="00E10062" w:rsidRPr="00AF1505" w:rsidRDefault="00E10062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не менее, м3</w:t>
            </w:r>
          </w:p>
          <w:p w:rsidR="00AC1EE8" w:rsidRDefault="00AC1EE8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ГОСТ</w:t>
            </w:r>
          </w:p>
          <w:p w:rsidR="00AC1EE8" w:rsidRDefault="00AC1EE8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Марка стали</w:t>
            </w:r>
          </w:p>
          <w:p w:rsidR="00AC1EE8" w:rsidRDefault="00AC1EE8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Рабочее давление, не менее</w:t>
            </w:r>
            <w:r w:rsidR="002E1A20">
              <w:rPr>
                <w:sz w:val="20"/>
              </w:rPr>
              <w:t>, кгс/см2 (МПа)</w:t>
            </w:r>
          </w:p>
          <w:p w:rsidR="002E1A20" w:rsidRDefault="002E1A20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Состояние баллона</w:t>
            </w:r>
          </w:p>
          <w:p w:rsidR="002E1A20" w:rsidRDefault="002E1A20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Цвет баллона</w:t>
            </w:r>
          </w:p>
          <w:p w:rsidR="002E1A20" w:rsidRDefault="002E1A20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Надпись на баллоне</w:t>
            </w:r>
          </w:p>
          <w:p w:rsidR="002E1A20" w:rsidRPr="002E1A20" w:rsidRDefault="002E1A20" w:rsidP="00AC1E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Паспорт на баллон</w:t>
            </w:r>
          </w:p>
        </w:tc>
        <w:tc>
          <w:tcPr>
            <w:tcW w:w="3388" w:type="dxa"/>
            <w:shd w:val="clear" w:color="auto" w:fill="auto"/>
          </w:tcPr>
          <w:p w:rsidR="008F3647" w:rsidRDefault="00EA3DCA" w:rsidP="00F93A7A">
            <w:pPr>
              <w:jc w:val="center"/>
              <w:rPr>
                <w:sz w:val="20"/>
              </w:rPr>
            </w:pPr>
            <w:r w:rsidRPr="00EA3DCA">
              <w:rPr>
                <w:sz w:val="20"/>
              </w:rPr>
              <w:t>под гелий</w:t>
            </w:r>
          </w:p>
          <w:p w:rsidR="00EA3DCA" w:rsidRDefault="00EA3DCA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  <w:p w:rsidR="00E10062" w:rsidRDefault="00E10062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5,7</w:t>
            </w:r>
          </w:p>
          <w:p w:rsidR="00AC1EE8" w:rsidRDefault="00AC1EE8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949-73</w:t>
            </w:r>
          </w:p>
          <w:p w:rsidR="00AC1EE8" w:rsidRDefault="00AC1EE8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45Д</w:t>
            </w:r>
          </w:p>
          <w:p w:rsidR="002E1A20" w:rsidRDefault="002E1A20" w:rsidP="00F93A7A">
            <w:pPr>
              <w:jc w:val="center"/>
              <w:rPr>
                <w:sz w:val="20"/>
              </w:rPr>
            </w:pPr>
          </w:p>
          <w:p w:rsidR="00AC1EE8" w:rsidRDefault="002E1A20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  <w:r w:rsidR="00AC1EE8">
              <w:rPr>
                <w:sz w:val="20"/>
              </w:rPr>
              <w:t xml:space="preserve"> (14,7)</w:t>
            </w:r>
          </w:p>
          <w:p w:rsidR="002E1A20" w:rsidRDefault="002E1A20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Новый</w:t>
            </w:r>
          </w:p>
          <w:p w:rsidR="002E1A20" w:rsidRDefault="002E1A20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Красный</w:t>
            </w:r>
          </w:p>
          <w:p w:rsidR="002E1A20" w:rsidRDefault="002E1A20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Гелий</w:t>
            </w:r>
          </w:p>
          <w:p w:rsidR="002E1A20" w:rsidRDefault="002E1A20" w:rsidP="00F93A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:rsidR="008F3647" w:rsidRPr="007534B6" w:rsidRDefault="008F3647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8F3647" w:rsidRPr="007534B6" w:rsidRDefault="008F3647" w:rsidP="008D4531">
            <w:pPr>
              <w:rPr>
                <w:sz w:val="20"/>
              </w:rPr>
            </w:pPr>
          </w:p>
        </w:tc>
      </w:tr>
      <w:tr w:rsidR="008F3647" w:rsidRPr="00672C1D" w:rsidTr="008F3647">
        <w:trPr>
          <w:trHeight w:val="52"/>
        </w:trPr>
        <w:tc>
          <w:tcPr>
            <w:tcW w:w="453" w:type="dxa"/>
            <w:shd w:val="clear" w:color="auto" w:fill="auto"/>
          </w:tcPr>
          <w:p w:rsidR="008F3647" w:rsidRPr="00F25A0A" w:rsidRDefault="008F3647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F3647" w:rsidRPr="00F93A7A" w:rsidRDefault="002E1A20" w:rsidP="002E1A20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Азот </w:t>
            </w:r>
          </w:p>
        </w:tc>
        <w:tc>
          <w:tcPr>
            <w:tcW w:w="1134" w:type="dxa"/>
          </w:tcPr>
          <w:p w:rsidR="008F3647" w:rsidRPr="00F93A7A" w:rsidRDefault="008F3647" w:rsidP="007F187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УМ</w:t>
            </w:r>
            <w:r w:rsidR="00E10062">
              <w:rPr>
                <w:sz w:val="20"/>
              </w:rPr>
              <w:t>С</w:t>
            </w:r>
            <w:r>
              <w:rPr>
                <w:sz w:val="20"/>
              </w:rPr>
              <w:t>иА</w:t>
            </w:r>
            <w:proofErr w:type="spellEnd"/>
          </w:p>
        </w:tc>
        <w:tc>
          <w:tcPr>
            <w:tcW w:w="877" w:type="dxa"/>
          </w:tcPr>
          <w:p w:rsidR="008F3647" w:rsidRDefault="002E1A20" w:rsidP="00047D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407" w:type="dxa"/>
          </w:tcPr>
          <w:p w:rsidR="008F3647" w:rsidRDefault="002E1A20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17,1</w:t>
            </w:r>
          </w:p>
        </w:tc>
        <w:tc>
          <w:tcPr>
            <w:tcW w:w="2562" w:type="dxa"/>
            <w:shd w:val="clear" w:color="auto" w:fill="auto"/>
          </w:tcPr>
          <w:p w:rsidR="002E1A20" w:rsidRPr="002E1A20" w:rsidRDefault="002E1A20" w:rsidP="002E1A20">
            <w:pPr>
              <w:jc w:val="center"/>
              <w:rPr>
                <w:sz w:val="20"/>
              </w:rPr>
            </w:pPr>
            <w:r w:rsidRPr="002E1A20">
              <w:rPr>
                <w:sz w:val="20"/>
              </w:rPr>
              <w:t>Газ</w:t>
            </w:r>
          </w:p>
          <w:p w:rsidR="002E1A20" w:rsidRPr="002E1A20" w:rsidRDefault="00E10062" w:rsidP="002E1A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Сорт</w:t>
            </w:r>
          </w:p>
          <w:p w:rsidR="002E1A20" w:rsidRPr="002E1A20" w:rsidRDefault="002E1A20" w:rsidP="002E1A20">
            <w:pPr>
              <w:jc w:val="center"/>
              <w:rPr>
                <w:sz w:val="20"/>
              </w:rPr>
            </w:pPr>
            <w:r w:rsidRPr="002E1A20">
              <w:rPr>
                <w:sz w:val="20"/>
              </w:rPr>
              <w:t xml:space="preserve">Объемная доля </w:t>
            </w:r>
          </w:p>
          <w:p w:rsidR="002E1A20" w:rsidRPr="002E1A20" w:rsidRDefault="00E10062" w:rsidP="002E1A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азота</w:t>
            </w:r>
            <w:r w:rsidR="002E1A20" w:rsidRPr="002E1A20">
              <w:rPr>
                <w:sz w:val="20"/>
              </w:rPr>
              <w:t xml:space="preserve"> не менее</w:t>
            </w:r>
            <w:r>
              <w:rPr>
                <w:sz w:val="20"/>
              </w:rPr>
              <w:t>, %</w:t>
            </w:r>
          </w:p>
          <w:p w:rsidR="008F3647" w:rsidRPr="00F93A7A" w:rsidRDefault="002E1A20" w:rsidP="002E1A20">
            <w:pPr>
              <w:jc w:val="center"/>
              <w:rPr>
                <w:sz w:val="20"/>
              </w:rPr>
            </w:pPr>
            <w:r w:rsidRPr="002E1A20">
              <w:rPr>
                <w:sz w:val="20"/>
              </w:rPr>
              <w:t>дата закачки смеси не ранее</w:t>
            </w:r>
          </w:p>
        </w:tc>
        <w:tc>
          <w:tcPr>
            <w:tcW w:w="3388" w:type="dxa"/>
            <w:shd w:val="clear" w:color="auto" w:fill="auto"/>
          </w:tcPr>
          <w:p w:rsidR="002E1A20" w:rsidRPr="002E1A20" w:rsidRDefault="00E10062" w:rsidP="002E1A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Азот особой чистоты</w:t>
            </w:r>
          </w:p>
          <w:p w:rsidR="002E1A20" w:rsidRPr="002E1A20" w:rsidRDefault="00E10062" w:rsidP="002E1A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2E1A20" w:rsidRPr="002E1A20" w:rsidRDefault="002E1A20" w:rsidP="002E1A20">
            <w:pPr>
              <w:jc w:val="center"/>
              <w:rPr>
                <w:sz w:val="20"/>
              </w:rPr>
            </w:pPr>
          </w:p>
          <w:p w:rsidR="002E1A20" w:rsidRPr="002E1A20" w:rsidRDefault="00E10062" w:rsidP="002E1A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99,999</w:t>
            </w:r>
          </w:p>
          <w:p w:rsidR="008F3647" w:rsidRPr="00F93A7A" w:rsidRDefault="002E1A20" w:rsidP="002E1A20">
            <w:pPr>
              <w:jc w:val="center"/>
              <w:rPr>
                <w:sz w:val="20"/>
              </w:rPr>
            </w:pPr>
            <w:r w:rsidRPr="002E1A20">
              <w:rPr>
                <w:sz w:val="20"/>
              </w:rPr>
              <w:t>Январь 2022г.</w:t>
            </w:r>
          </w:p>
        </w:tc>
        <w:tc>
          <w:tcPr>
            <w:tcW w:w="1831" w:type="dxa"/>
            <w:shd w:val="clear" w:color="auto" w:fill="auto"/>
          </w:tcPr>
          <w:p w:rsidR="008F3647" w:rsidRPr="007534B6" w:rsidRDefault="008F3647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8F3647" w:rsidRPr="007534B6" w:rsidRDefault="008F3647" w:rsidP="008D4531">
            <w:pPr>
              <w:rPr>
                <w:sz w:val="20"/>
              </w:rPr>
            </w:pPr>
          </w:p>
        </w:tc>
      </w:tr>
      <w:tr w:rsidR="002E1A20" w:rsidRPr="00672C1D" w:rsidTr="008F3647">
        <w:trPr>
          <w:trHeight w:val="52"/>
        </w:trPr>
        <w:tc>
          <w:tcPr>
            <w:tcW w:w="453" w:type="dxa"/>
            <w:shd w:val="clear" w:color="auto" w:fill="auto"/>
          </w:tcPr>
          <w:p w:rsidR="002E1A20" w:rsidRPr="00F25A0A" w:rsidRDefault="002E1A2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2E1A20" w:rsidRPr="008F3647" w:rsidRDefault="00E10062" w:rsidP="00E10062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E10062">
              <w:rPr>
                <w:sz w:val="20"/>
              </w:rPr>
              <w:t xml:space="preserve">Баллон под </w:t>
            </w:r>
            <w:r>
              <w:rPr>
                <w:sz w:val="20"/>
              </w:rPr>
              <w:t>азот</w:t>
            </w:r>
            <w:r w:rsidR="00AF1505">
              <w:rPr>
                <w:sz w:val="20"/>
              </w:rPr>
              <w:t xml:space="preserve"> </w:t>
            </w:r>
            <w:proofErr w:type="gramStart"/>
            <w:r w:rsidR="00AF1505">
              <w:rPr>
                <w:sz w:val="20"/>
              </w:rPr>
              <w:t>для  поз</w:t>
            </w:r>
            <w:proofErr w:type="gramEnd"/>
            <w:r w:rsidR="00AF1505">
              <w:rPr>
                <w:sz w:val="20"/>
              </w:rPr>
              <w:t>. № 3</w:t>
            </w:r>
          </w:p>
        </w:tc>
        <w:tc>
          <w:tcPr>
            <w:tcW w:w="1134" w:type="dxa"/>
          </w:tcPr>
          <w:p w:rsidR="002E1A20" w:rsidRDefault="00E10062" w:rsidP="007F187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УМСиА</w:t>
            </w:r>
            <w:proofErr w:type="spellEnd"/>
          </w:p>
        </w:tc>
        <w:tc>
          <w:tcPr>
            <w:tcW w:w="877" w:type="dxa"/>
          </w:tcPr>
          <w:p w:rsidR="002E1A20" w:rsidRPr="008F3647" w:rsidRDefault="00E10062" w:rsidP="00047D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407" w:type="dxa"/>
          </w:tcPr>
          <w:p w:rsidR="002E1A20" w:rsidRPr="008F3647" w:rsidRDefault="00E10062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62" w:type="dxa"/>
            <w:shd w:val="clear" w:color="auto" w:fill="auto"/>
          </w:tcPr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 xml:space="preserve">Баллон </w:t>
            </w:r>
          </w:p>
          <w:p w:rsid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Объем не менее, л.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не менее, м3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ГОСТ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Марка стали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Рабочее давление, не менее, кгс/см2 (МПа)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Состояние баллона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Цвет баллона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Надпись на баллоне</w:t>
            </w:r>
          </w:p>
          <w:p w:rsidR="002E1A20" w:rsidRPr="008F3647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Паспорт на баллон</w:t>
            </w:r>
          </w:p>
        </w:tc>
        <w:tc>
          <w:tcPr>
            <w:tcW w:w="3388" w:type="dxa"/>
            <w:shd w:val="clear" w:color="auto" w:fill="auto"/>
          </w:tcPr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 xml:space="preserve">под </w:t>
            </w:r>
            <w:r>
              <w:rPr>
                <w:sz w:val="20"/>
              </w:rPr>
              <w:t>азот</w:t>
            </w:r>
          </w:p>
          <w:p w:rsid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40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5,7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949-73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45Д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150 (14,7)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Новый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Черный</w:t>
            </w:r>
          </w:p>
          <w:p w:rsidR="00E10062" w:rsidRPr="00E10062" w:rsidRDefault="00E10062" w:rsidP="00E100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Азот</w:t>
            </w:r>
          </w:p>
          <w:p w:rsidR="002E1A20" w:rsidRPr="008F3647" w:rsidRDefault="00E10062" w:rsidP="00E10062">
            <w:pPr>
              <w:jc w:val="center"/>
              <w:rPr>
                <w:sz w:val="20"/>
              </w:rPr>
            </w:pPr>
            <w:r w:rsidRPr="00E10062">
              <w:rPr>
                <w:sz w:val="20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:rsidR="002E1A20" w:rsidRPr="007534B6" w:rsidRDefault="002E1A20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2E1A20" w:rsidRPr="007534B6" w:rsidRDefault="002E1A20" w:rsidP="008D4531">
            <w:pPr>
              <w:rPr>
                <w:sz w:val="20"/>
              </w:rPr>
            </w:pPr>
          </w:p>
        </w:tc>
      </w:tr>
      <w:tr w:rsidR="000E4259" w:rsidRPr="00672C1D" w:rsidTr="008F3647">
        <w:trPr>
          <w:trHeight w:val="52"/>
        </w:trPr>
        <w:tc>
          <w:tcPr>
            <w:tcW w:w="453" w:type="dxa"/>
            <w:shd w:val="clear" w:color="auto" w:fill="auto"/>
          </w:tcPr>
          <w:p w:rsidR="000E4259" w:rsidRPr="00F25A0A" w:rsidRDefault="000E4259" w:rsidP="000E425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E4259" w:rsidRPr="007534B6" w:rsidRDefault="007153D0" w:rsidP="000E4259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Аргон </w:t>
            </w:r>
          </w:p>
        </w:tc>
        <w:tc>
          <w:tcPr>
            <w:tcW w:w="1134" w:type="dxa"/>
          </w:tcPr>
          <w:p w:rsidR="000E4259" w:rsidRPr="007534B6" w:rsidRDefault="000E4259" w:rsidP="000E42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СГМ</w:t>
            </w:r>
            <w:r w:rsidR="00E10062">
              <w:rPr>
                <w:sz w:val="20"/>
              </w:rPr>
              <w:t>, ЛХА</w:t>
            </w:r>
          </w:p>
        </w:tc>
        <w:tc>
          <w:tcPr>
            <w:tcW w:w="877" w:type="dxa"/>
          </w:tcPr>
          <w:p w:rsidR="000E4259" w:rsidRPr="007534B6" w:rsidRDefault="00E10062" w:rsidP="000E42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1407" w:type="dxa"/>
          </w:tcPr>
          <w:p w:rsidR="001740AB" w:rsidRPr="001740AB" w:rsidRDefault="00E10062" w:rsidP="000E4259">
            <w:pPr>
              <w:jc w:val="center"/>
              <w:rPr>
                <w:b/>
                <w:sz w:val="20"/>
              </w:rPr>
            </w:pPr>
            <w:r>
              <w:t xml:space="preserve"> </w:t>
            </w:r>
            <w:r w:rsidRPr="001740AB">
              <w:rPr>
                <w:b/>
                <w:sz w:val="20"/>
              </w:rPr>
              <w:t>43,4</w:t>
            </w:r>
            <w:r w:rsidR="007153D0" w:rsidRPr="001740AB">
              <w:rPr>
                <w:b/>
                <w:sz w:val="20"/>
              </w:rPr>
              <w:t xml:space="preserve"> </w:t>
            </w:r>
          </w:p>
          <w:p w:rsidR="000E4259" w:rsidRPr="007534B6" w:rsidRDefault="007153D0" w:rsidP="000E42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(31</w:t>
            </w:r>
            <w:r w:rsidR="00E10062" w:rsidRPr="00E10062">
              <w:rPr>
                <w:sz w:val="20"/>
              </w:rPr>
              <w:t xml:space="preserve"> для ЛХА,</w:t>
            </w:r>
            <w:r>
              <w:rPr>
                <w:sz w:val="20"/>
              </w:rPr>
              <w:t xml:space="preserve"> 12,4 для СГМ</w:t>
            </w:r>
            <w:r w:rsidR="00E10062" w:rsidRPr="00E10062">
              <w:rPr>
                <w:sz w:val="20"/>
              </w:rPr>
              <w:t>)</w:t>
            </w:r>
          </w:p>
        </w:tc>
        <w:tc>
          <w:tcPr>
            <w:tcW w:w="2562" w:type="dxa"/>
            <w:shd w:val="clear" w:color="auto" w:fill="auto"/>
          </w:tcPr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Газ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ТУ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Объемная доля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аргона</w:t>
            </w:r>
            <w:r w:rsidRPr="007153D0">
              <w:rPr>
                <w:sz w:val="20"/>
              </w:rPr>
              <w:t xml:space="preserve"> не менее, %</w:t>
            </w:r>
          </w:p>
          <w:p w:rsidR="000E4259" w:rsidRPr="0050661F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дата закачки смеси не ранее</w:t>
            </w:r>
          </w:p>
        </w:tc>
        <w:tc>
          <w:tcPr>
            <w:tcW w:w="3388" w:type="dxa"/>
            <w:shd w:val="clear" w:color="auto" w:fill="auto"/>
          </w:tcPr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Аргон высокой чистоты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2114-004-37925891-2012</w:t>
            </w:r>
          </w:p>
          <w:p w:rsid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99,998</w:t>
            </w:r>
          </w:p>
          <w:p w:rsidR="000E4259" w:rsidRPr="0050661F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Январь 2022г.</w:t>
            </w:r>
          </w:p>
        </w:tc>
        <w:tc>
          <w:tcPr>
            <w:tcW w:w="1831" w:type="dxa"/>
            <w:shd w:val="clear" w:color="auto" w:fill="auto"/>
          </w:tcPr>
          <w:p w:rsidR="000E4259" w:rsidRPr="007534B6" w:rsidRDefault="000E4259" w:rsidP="000E425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E4259" w:rsidRPr="007534B6" w:rsidRDefault="000E4259" w:rsidP="000E4259">
            <w:pPr>
              <w:rPr>
                <w:sz w:val="20"/>
              </w:rPr>
            </w:pPr>
          </w:p>
        </w:tc>
      </w:tr>
      <w:tr w:rsidR="00E10062" w:rsidRPr="00672C1D" w:rsidTr="008F3647">
        <w:trPr>
          <w:trHeight w:val="52"/>
        </w:trPr>
        <w:tc>
          <w:tcPr>
            <w:tcW w:w="453" w:type="dxa"/>
            <w:shd w:val="clear" w:color="auto" w:fill="auto"/>
          </w:tcPr>
          <w:p w:rsidR="00E10062" w:rsidRPr="00F25A0A" w:rsidRDefault="00E10062" w:rsidP="000E425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E10062" w:rsidRPr="00F93A7A" w:rsidRDefault="007153D0" w:rsidP="000E4259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Баллон под аргон</w:t>
            </w:r>
            <w:r w:rsidR="00AF1505">
              <w:rPr>
                <w:sz w:val="20"/>
              </w:rPr>
              <w:t xml:space="preserve"> для поз. № 5</w:t>
            </w:r>
          </w:p>
        </w:tc>
        <w:tc>
          <w:tcPr>
            <w:tcW w:w="1134" w:type="dxa"/>
          </w:tcPr>
          <w:p w:rsidR="00E10062" w:rsidRDefault="007153D0" w:rsidP="000E4259">
            <w:pPr>
              <w:jc w:val="center"/>
              <w:rPr>
                <w:sz w:val="20"/>
              </w:rPr>
            </w:pPr>
            <w:r w:rsidRPr="007153D0">
              <w:rPr>
                <w:sz w:val="20"/>
              </w:rPr>
              <w:t>СГМ, ЛХА</w:t>
            </w:r>
          </w:p>
        </w:tc>
        <w:tc>
          <w:tcPr>
            <w:tcW w:w="877" w:type="dxa"/>
          </w:tcPr>
          <w:p w:rsidR="00E10062" w:rsidRDefault="007153D0" w:rsidP="000E42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407" w:type="dxa"/>
          </w:tcPr>
          <w:p w:rsidR="001740AB" w:rsidRPr="001740AB" w:rsidRDefault="007153D0" w:rsidP="000E4259">
            <w:pPr>
              <w:jc w:val="center"/>
              <w:rPr>
                <w:b/>
                <w:sz w:val="20"/>
              </w:rPr>
            </w:pPr>
            <w:r w:rsidRPr="001740AB">
              <w:rPr>
                <w:b/>
                <w:sz w:val="20"/>
              </w:rPr>
              <w:t xml:space="preserve">7 </w:t>
            </w:r>
          </w:p>
          <w:p w:rsidR="00E10062" w:rsidRDefault="007153D0" w:rsidP="000E425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(5 для ЛХА, 2 для СГМ</w:t>
            </w:r>
            <w:r w:rsidRPr="007153D0">
              <w:rPr>
                <w:sz w:val="20"/>
              </w:rPr>
              <w:t>)</w:t>
            </w:r>
          </w:p>
        </w:tc>
        <w:tc>
          <w:tcPr>
            <w:tcW w:w="2562" w:type="dxa"/>
            <w:shd w:val="clear" w:color="auto" w:fill="auto"/>
          </w:tcPr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Баллон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Объем не менее, л.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Объем не менее, м3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ГОСТ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Марка стали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Рабочее давление, не менее, кгс/см2 (МПа)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Состояние баллона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Цвет баллона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Надпись на баллоне</w:t>
            </w:r>
          </w:p>
          <w:p w:rsidR="00E10062" w:rsidRPr="00EF428F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Паспорт на баллон</w:t>
            </w:r>
          </w:p>
        </w:tc>
        <w:tc>
          <w:tcPr>
            <w:tcW w:w="3388" w:type="dxa"/>
            <w:shd w:val="clear" w:color="auto" w:fill="auto"/>
          </w:tcPr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под аргон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40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6,2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949-73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45Д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150 (14,7)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Новый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Серый</w:t>
            </w:r>
          </w:p>
          <w:p w:rsidR="007153D0" w:rsidRPr="007153D0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Аргон</w:t>
            </w:r>
          </w:p>
          <w:p w:rsidR="00E10062" w:rsidRDefault="007153D0" w:rsidP="007153D0">
            <w:pPr>
              <w:tabs>
                <w:tab w:val="left" w:pos="435"/>
              </w:tabs>
              <w:jc w:val="center"/>
              <w:rPr>
                <w:sz w:val="20"/>
              </w:rPr>
            </w:pPr>
            <w:r w:rsidRPr="007153D0">
              <w:rPr>
                <w:sz w:val="20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:rsidR="00E10062" w:rsidRPr="007534B6" w:rsidRDefault="00E10062" w:rsidP="000E425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E10062" w:rsidRPr="007534B6" w:rsidRDefault="00E10062" w:rsidP="000E4259">
            <w:pPr>
              <w:rPr>
                <w:sz w:val="20"/>
              </w:rPr>
            </w:pPr>
          </w:p>
        </w:tc>
      </w:tr>
      <w:tr w:rsidR="00F93A7A" w:rsidRPr="00672C1D" w:rsidTr="008F3647">
        <w:trPr>
          <w:trHeight w:val="52"/>
        </w:trPr>
        <w:tc>
          <w:tcPr>
            <w:tcW w:w="453" w:type="dxa"/>
            <w:shd w:val="clear" w:color="auto" w:fill="auto"/>
          </w:tcPr>
          <w:p w:rsidR="00F93A7A" w:rsidRPr="00F25A0A" w:rsidRDefault="00F93A7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F93A7A" w:rsidRPr="007534B6" w:rsidRDefault="007153D0" w:rsidP="007153D0">
            <w:pPr>
              <w:tabs>
                <w:tab w:val="left" w:pos="592"/>
              </w:tabs>
              <w:rPr>
                <w:sz w:val="20"/>
              </w:rPr>
            </w:pPr>
            <w:r>
              <w:rPr>
                <w:sz w:val="20"/>
              </w:rPr>
              <w:t>Баллон по кислород</w:t>
            </w:r>
            <w:r w:rsidR="00F93A7A" w:rsidRPr="00F93A7A">
              <w:rPr>
                <w:sz w:val="20"/>
              </w:rPr>
              <w:tab/>
            </w:r>
            <w:r w:rsidR="00F93A7A" w:rsidRPr="00F93A7A">
              <w:rPr>
                <w:sz w:val="20"/>
              </w:rPr>
              <w:tab/>
            </w:r>
          </w:p>
        </w:tc>
        <w:tc>
          <w:tcPr>
            <w:tcW w:w="1134" w:type="dxa"/>
          </w:tcPr>
          <w:p w:rsidR="00F93A7A" w:rsidRPr="007534B6" w:rsidRDefault="00F93A7A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СГМ</w:t>
            </w:r>
          </w:p>
        </w:tc>
        <w:tc>
          <w:tcPr>
            <w:tcW w:w="877" w:type="dxa"/>
          </w:tcPr>
          <w:p w:rsidR="00F93A7A" w:rsidRPr="007534B6" w:rsidRDefault="00F93A7A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407" w:type="dxa"/>
          </w:tcPr>
          <w:p w:rsidR="00F93A7A" w:rsidRPr="007534B6" w:rsidRDefault="00F93A7A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562" w:type="dxa"/>
            <w:shd w:val="clear" w:color="auto" w:fill="auto"/>
          </w:tcPr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Баллон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Объем не менее, л.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Объем не менее, м3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ГОСТ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Марка стали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Рабочее давление, не менее, кгс/см2 (МПа)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Состояние баллона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Цвет баллона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Надпись на баллоне</w:t>
            </w:r>
          </w:p>
          <w:p w:rsidR="00F93A7A" w:rsidRPr="0050661F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Паспорт на баллон</w:t>
            </w:r>
          </w:p>
        </w:tc>
        <w:tc>
          <w:tcPr>
            <w:tcW w:w="3388" w:type="dxa"/>
            <w:shd w:val="clear" w:color="auto" w:fill="auto"/>
          </w:tcPr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 xml:space="preserve">под </w:t>
            </w:r>
            <w:r>
              <w:rPr>
                <w:sz w:val="20"/>
              </w:rPr>
              <w:t>кислород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40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5,7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949-73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45Д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150 (14,7)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Новый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Синий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Кислород</w:t>
            </w:r>
          </w:p>
          <w:p w:rsidR="00F93A7A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:rsidR="00F93A7A" w:rsidRPr="007534B6" w:rsidRDefault="00F93A7A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93A7A" w:rsidRPr="007534B6" w:rsidRDefault="00F93A7A" w:rsidP="008D4531">
            <w:pPr>
              <w:rPr>
                <w:sz w:val="20"/>
              </w:rPr>
            </w:pPr>
          </w:p>
        </w:tc>
      </w:tr>
      <w:tr w:rsidR="00F93A7A" w:rsidRPr="00672C1D" w:rsidTr="008F3647">
        <w:trPr>
          <w:trHeight w:val="402"/>
        </w:trPr>
        <w:tc>
          <w:tcPr>
            <w:tcW w:w="453" w:type="dxa"/>
            <w:shd w:val="clear" w:color="auto" w:fill="auto"/>
          </w:tcPr>
          <w:p w:rsidR="00F93A7A" w:rsidRPr="00F25A0A" w:rsidRDefault="00F93A7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F93A7A" w:rsidRPr="007534B6" w:rsidRDefault="00F93A7A" w:rsidP="003710E2">
            <w:pPr>
              <w:tabs>
                <w:tab w:val="left" w:pos="592"/>
              </w:tabs>
              <w:rPr>
                <w:sz w:val="20"/>
              </w:rPr>
            </w:pPr>
            <w:r w:rsidRPr="00F93A7A">
              <w:rPr>
                <w:sz w:val="20"/>
              </w:rPr>
              <w:t xml:space="preserve">Баллон </w:t>
            </w:r>
            <w:r w:rsidR="003710E2">
              <w:rPr>
                <w:sz w:val="20"/>
              </w:rPr>
              <w:t>под углекислоту</w:t>
            </w:r>
            <w:r w:rsidR="00AF1505">
              <w:rPr>
                <w:sz w:val="20"/>
              </w:rPr>
              <w:t xml:space="preserve"> для поз. № 9</w:t>
            </w:r>
            <w:bookmarkStart w:id="0" w:name="_GoBack"/>
            <w:bookmarkEnd w:id="0"/>
            <w:r w:rsidRPr="00F93A7A">
              <w:rPr>
                <w:sz w:val="20"/>
              </w:rPr>
              <w:tab/>
            </w:r>
            <w:r w:rsidRPr="00F93A7A">
              <w:rPr>
                <w:sz w:val="20"/>
              </w:rPr>
              <w:tab/>
            </w:r>
          </w:p>
        </w:tc>
        <w:tc>
          <w:tcPr>
            <w:tcW w:w="1134" w:type="dxa"/>
          </w:tcPr>
          <w:p w:rsidR="00F93A7A" w:rsidRPr="007534B6" w:rsidRDefault="00F93A7A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СГМ</w:t>
            </w:r>
          </w:p>
        </w:tc>
        <w:tc>
          <w:tcPr>
            <w:tcW w:w="877" w:type="dxa"/>
          </w:tcPr>
          <w:p w:rsidR="00F93A7A" w:rsidRPr="007534B6" w:rsidRDefault="00F93A7A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407" w:type="dxa"/>
          </w:tcPr>
          <w:p w:rsidR="00F93A7A" w:rsidRPr="007534B6" w:rsidRDefault="00F93A7A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62" w:type="dxa"/>
            <w:shd w:val="clear" w:color="auto" w:fill="auto"/>
          </w:tcPr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Баллон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Объем не менее, л.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не менее, кг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ГОСТ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Марка стали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Рабочее давление, не менее, кгс/см2 (МПа)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Состояние баллона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Цвет баллона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Надпись на баллоне</w:t>
            </w:r>
          </w:p>
          <w:p w:rsidR="00F93A7A" w:rsidRPr="0050661F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lastRenderedPageBreak/>
              <w:t>Паспорт на баллон</w:t>
            </w:r>
          </w:p>
        </w:tc>
        <w:tc>
          <w:tcPr>
            <w:tcW w:w="3388" w:type="dxa"/>
            <w:shd w:val="clear" w:color="auto" w:fill="auto"/>
          </w:tcPr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lastRenderedPageBreak/>
              <w:t xml:space="preserve">под </w:t>
            </w:r>
            <w:r>
              <w:rPr>
                <w:sz w:val="20"/>
              </w:rPr>
              <w:t>углекислоту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3710E2">
              <w:rPr>
                <w:sz w:val="20"/>
              </w:rPr>
              <w:t>0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949-73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45Д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150 (14,7)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Новый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Черный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Углекислота</w:t>
            </w:r>
          </w:p>
          <w:p w:rsidR="00F93A7A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lastRenderedPageBreak/>
              <w:t>наличие</w:t>
            </w:r>
          </w:p>
        </w:tc>
        <w:tc>
          <w:tcPr>
            <w:tcW w:w="1831" w:type="dxa"/>
            <w:shd w:val="clear" w:color="auto" w:fill="auto"/>
          </w:tcPr>
          <w:p w:rsidR="00F93A7A" w:rsidRPr="007534B6" w:rsidRDefault="00F93A7A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93A7A" w:rsidRPr="007534B6" w:rsidRDefault="00F93A7A" w:rsidP="008D4531">
            <w:pPr>
              <w:rPr>
                <w:sz w:val="20"/>
              </w:rPr>
            </w:pPr>
          </w:p>
        </w:tc>
      </w:tr>
      <w:tr w:rsidR="002E5340" w:rsidRPr="00672C1D" w:rsidTr="008F3647">
        <w:trPr>
          <w:trHeight w:val="435"/>
        </w:trPr>
        <w:tc>
          <w:tcPr>
            <w:tcW w:w="453" w:type="dxa"/>
            <w:shd w:val="clear" w:color="auto" w:fill="auto"/>
          </w:tcPr>
          <w:p w:rsidR="002E5340" w:rsidRPr="00F25A0A" w:rsidRDefault="002E5340" w:rsidP="00AE421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2E5340" w:rsidRPr="00173E3D" w:rsidRDefault="003710E2" w:rsidP="00AE4216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Углекислота</w:t>
            </w:r>
          </w:p>
        </w:tc>
        <w:tc>
          <w:tcPr>
            <w:tcW w:w="1134" w:type="dxa"/>
          </w:tcPr>
          <w:p w:rsidR="002E5340" w:rsidRDefault="003710E2" w:rsidP="00AE4216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СГМ</w:t>
            </w:r>
          </w:p>
        </w:tc>
        <w:tc>
          <w:tcPr>
            <w:tcW w:w="877" w:type="dxa"/>
          </w:tcPr>
          <w:p w:rsidR="002E5340" w:rsidRDefault="003710E2" w:rsidP="00AE42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кг</w:t>
            </w:r>
          </w:p>
        </w:tc>
        <w:tc>
          <w:tcPr>
            <w:tcW w:w="1407" w:type="dxa"/>
          </w:tcPr>
          <w:p w:rsidR="002E5340" w:rsidRDefault="001740AB" w:rsidP="00AE42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562" w:type="dxa"/>
            <w:shd w:val="clear" w:color="auto" w:fill="auto"/>
          </w:tcPr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Газ</w:t>
            </w:r>
          </w:p>
          <w:p w:rsidR="003710E2" w:rsidRDefault="001740AB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Сорт</w:t>
            </w:r>
          </w:p>
          <w:p w:rsidR="001740AB" w:rsidRPr="003710E2" w:rsidRDefault="001740AB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ГОСТ</w:t>
            </w:r>
          </w:p>
          <w:p w:rsidR="003710E2" w:rsidRPr="003710E2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 xml:space="preserve">Объемная доля </w:t>
            </w:r>
          </w:p>
          <w:p w:rsidR="003710E2" w:rsidRPr="003710E2" w:rsidRDefault="001740AB" w:rsidP="00371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углекислоты</w:t>
            </w:r>
            <w:r w:rsidR="003710E2" w:rsidRPr="003710E2">
              <w:rPr>
                <w:sz w:val="20"/>
              </w:rPr>
              <w:t xml:space="preserve"> не менее, %</w:t>
            </w:r>
          </w:p>
          <w:p w:rsidR="002E5340" w:rsidRPr="0050661F" w:rsidRDefault="003710E2" w:rsidP="003710E2">
            <w:pPr>
              <w:jc w:val="center"/>
              <w:rPr>
                <w:sz w:val="20"/>
              </w:rPr>
            </w:pPr>
            <w:r w:rsidRPr="003710E2">
              <w:rPr>
                <w:sz w:val="20"/>
              </w:rPr>
              <w:t>дата закачки смеси не ранее</w:t>
            </w:r>
          </w:p>
        </w:tc>
        <w:tc>
          <w:tcPr>
            <w:tcW w:w="3388" w:type="dxa"/>
            <w:shd w:val="clear" w:color="auto" w:fill="auto"/>
          </w:tcPr>
          <w:p w:rsidR="001740AB" w:rsidRPr="001740AB" w:rsidRDefault="001740AB" w:rsidP="001740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Углекислота</w:t>
            </w:r>
          </w:p>
          <w:p w:rsidR="001740AB" w:rsidRDefault="001740AB" w:rsidP="001740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Высший</w:t>
            </w:r>
          </w:p>
          <w:p w:rsidR="001740AB" w:rsidRPr="001740AB" w:rsidRDefault="001740AB" w:rsidP="001740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8050-85</w:t>
            </w:r>
          </w:p>
          <w:p w:rsidR="001740AB" w:rsidRPr="001740AB" w:rsidRDefault="001740AB" w:rsidP="001740AB">
            <w:pPr>
              <w:jc w:val="center"/>
              <w:rPr>
                <w:sz w:val="20"/>
              </w:rPr>
            </w:pPr>
          </w:p>
          <w:p w:rsidR="001740AB" w:rsidRPr="001740AB" w:rsidRDefault="001740AB" w:rsidP="001740A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99,8</w:t>
            </w:r>
          </w:p>
          <w:p w:rsidR="002E5340" w:rsidRDefault="001740AB" w:rsidP="001740AB">
            <w:pPr>
              <w:jc w:val="center"/>
              <w:rPr>
                <w:sz w:val="20"/>
              </w:rPr>
            </w:pPr>
            <w:r w:rsidRPr="001740AB">
              <w:rPr>
                <w:sz w:val="20"/>
              </w:rPr>
              <w:t>Январь 2022г.</w:t>
            </w:r>
          </w:p>
        </w:tc>
        <w:tc>
          <w:tcPr>
            <w:tcW w:w="1831" w:type="dxa"/>
            <w:shd w:val="clear" w:color="auto" w:fill="auto"/>
          </w:tcPr>
          <w:p w:rsidR="002E5340" w:rsidRPr="007534B6" w:rsidRDefault="002E5340" w:rsidP="00AE4216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2E5340" w:rsidRPr="007534B6" w:rsidRDefault="002E5340" w:rsidP="00AE4216">
            <w:pPr>
              <w:rPr>
                <w:sz w:val="20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8F33B4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345C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8F33B4" w:rsidRPr="008F33B4">
              <w:rPr>
                <w:u w:val="single"/>
              </w:rPr>
              <w:t>120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CF3F44" w:rsidP="00F345C0">
            <w:r w:rsidRPr="00CF3F44">
              <w:t>Требования к упаковке и маркировке товара</w:t>
            </w:r>
            <w:r>
              <w:t xml:space="preserve"> </w:t>
            </w:r>
            <w:r w:rsidRPr="00CF3F44">
              <w:t>должно соответствовать действующим ГОСТам, ТУ в РФ.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A8469F">
            <w:r w:rsidRPr="00D85E34">
              <w:t xml:space="preserve">Товар должен быть изготовлен </w:t>
            </w:r>
            <w:r w:rsidRPr="008F33B4">
              <w:t>не ранее 202</w:t>
            </w:r>
            <w:r w:rsidR="00A8469F" w:rsidRPr="00A8469F">
              <w:t>2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8F33B4" w:rsidP="00F345C0">
            <w:pPr>
              <w:rPr>
                <w:i/>
                <w:color w:val="000000"/>
                <w:highlight w:val="yellow"/>
              </w:rPr>
            </w:pPr>
            <w:r w:rsidRPr="008F33B4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8F33B4" w:rsidRDefault="00B03EE5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 xml:space="preserve">Требование по сопутствующему монтажу (если монтаж осуществляется поставщиков) </w:t>
            </w:r>
            <w:r w:rsidRPr="008F33B4">
              <w:rPr>
                <w:color w:val="000000"/>
              </w:rPr>
              <w:lastRenderedPageBreak/>
              <w:t>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F33B4" w:rsidRDefault="00D85E34" w:rsidP="008F33B4">
            <w:pPr>
              <w:rPr>
                <w:color w:val="000000"/>
              </w:rPr>
            </w:pPr>
            <w:r w:rsidRPr="008F33B4">
              <w:rPr>
                <w:i/>
                <w:color w:val="000000"/>
              </w:rPr>
              <w:lastRenderedPageBreak/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85E34" w:rsidP="008F33B4">
            <w:pPr>
              <w:rPr>
                <w:color w:val="000000"/>
                <w:highlight w:val="yellow"/>
              </w:rPr>
            </w:pPr>
            <w:r w:rsidRPr="008F33B4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8F33B4" w:rsidRDefault="00B03EE5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8F33B4">
              <w:t xml:space="preserve">вующих услуг (в </w:t>
            </w:r>
            <w:proofErr w:type="spellStart"/>
            <w:r w:rsidRPr="008F33B4">
              <w:t>т.ч</w:t>
            </w:r>
            <w:proofErr w:type="spellEnd"/>
            <w:r w:rsidRPr="008F33B4">
              <w:t>. но не ограничиваясь этим</w:t>
            </w:r>
            <w:r w:rsidRPr="008F33B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F33B4" w:rsidRDefault="00B03EE5" w:rsidP="008F33B4">
            <w:pPr>
              <w:rPr>
                <w:i/>
                <w:color w:val="000000"/>
              </w:rPr>
            </w:pPr>
            <w:r w:rsidRPr="008F33B4">
              <w:rPr>
                <w:i/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1740AB" w:rsidP="008F33B4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5</w:t>
            </w:r>
            <w:r w:rsidR="008F33B4" w:rsidRPr="008F33B4">
              <w:rPr>
                <w:i/>
                <w:color w:val="000000"/>
              </w:rPr>
              <w:t>0</w:t>
            </w:r>
            <w:r w:rsidR="00D85E34" w:rsidRPr="008F33B4">
              <w:rPr>
                <w:i/>
                <w:color w:val="000000"/>
              </w:rPr>
              <w:t xml:space="preserve"> дней с даты заключение договора</w:t>
            </w:r>
            <w:r w:rsidR="00882FE0" w:rsidRPr="008F33B4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8F33B4" w:rsidRDefault="00BD6724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8F33B4" w:rsidRDefault="00D85E34" w:rsidP="00F345C0">
            <w:pPr>
              <w:rPr>
                <w:i/>
                <w:color w:val="000000"/>
              </w:rPr>
            </w:pPr>
            <w:r w:rsidRPr="008F33B4">
              <w:rPr>
                <w:i/>
                <w:color w:val="000000"/>
              </w:rPr>
              <w:t>РС(Я) г. Якутск</w:t>
            </w:r>
            <w:r w:rsidR="00FA0AA7" w:rsidRPr="008F33B4">
              <w:rPr>
                <w:i/>
                <w:color w:val="000000"/>
              </w:rPr>
              <w:t>,</w:t>
            </w:r>
            <w:r w:rsidRPr="008F33B4">
              <w:rPr>
                <w:i/>
                <w:color w:val="000000"/>
              </w:rPr>
              <w:t xml:space="preserve"> п. Большая </w:t>
            </w:r>
            <w:proofErr w:type="spellStart"/>
            <w:r w:rsidRPr="008F33B4">
              <w:rPr>
                <w:i/>
                <w:color w:val="000000"/>
              </w:rPr>
              <w:t>Марха</w:t>
            </w:r>
            <w:proofErr w:type="spellEnd"/>
            <w:r w:rsidR="00FA0AA7" w:rsidRPr="008F33B4">
              <w:rPr>
                <w:i/>
                <w:color w:val="000000"/>
              </w:rPr>
              <w:t>,</w:t>
            </w:r>
            <w:r w:rsidRPr="008F33B4">
              <w:rPr>
                <w:i/>
                <w:color w:val="000000"/>
              </w:rPr>
              <w:t xml:space="preserve"> </w:t>
            </w:r>
            <w:proofErr w:type="spellStart"/>
            <w:r w:rsidRPr="008F33B4">
              <w:rPr>
                <w:i/>
                <w:color w:val="000000"/>
              </w:rPr>
              <w:t>Маганский</w:t>
            </w:r>
            <w:proofErr w:type="spellEnd"/>
            <w:r w:rsidRPr="008F33B4">
              <w:rPr>
                <w:i/>
                <w:color w:val="000000"/>
              </w:rPr>
              <w:t xml:space="preserve"> тракт 2км</w:t>
            </w:r>
            <w:r w:rsidR="00FA0AA7" w:rsidRPr="008F33B4">
              <w:rPr>
                <w:i/>
                <w:color w:val="000000"/>
              </w:rPr>
              <w:t>,</w:t>
            </w:r>
            <w:r w:rsidR="008F33B4" w:rsidRPr="008F33B4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8F33B4" w:rsidRDefault="00D85E34" w:rsidP="00F345C0">
            <w:pPr>
              <w:rPr>
                <w:color w:val="000000"/>
              </w:rPr>
            </w:pPr>
            <w:r w:rsidRPr="008F33B4"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8F33B4" w:rsidRDefault="00D85E34" w:rsidP="008F33B4">
            <w:pPr>
              <w:rPr>
                <w:i/>
                <w:color w:val="000000"/>
              </w:rPr>
            </w:pPr>
            <w:r w:rsidRPr="008F33B4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62C" w:rsidRDefault="0013462C" w:rsidP="00D85E34">
      <w:r>
        <w:separator/>
      </w:r>
    </w:p>
  </w:endnote>
  <w:endnote w:type="continuationSeparator" w:id="0">
    <w:p w:rsidR="0013462C" w:rsidRDefault="0013462C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62C" w:rsidRDefault="0013462C" w:rsidP="00D85E34">
      <w:r>
        <w:separator/>
      </w:r>
    </w:p>
  </w:footnote>
  <w:footnote w:type="continuationSeparator" w:id="0">
    <w:p w:rsidR="0013462C" w:rsidRDefault="0013462C" w:rsidP="00D85E34">
      <w:r>
        <w:continuationSeparator/>
      </w:r>
    </w:p>
  </w:footnote>
  <w:footnote w:id="1">
    <w:p w:rsidR="004C2388" w:rsidRPr="006B20DD" w:rsidRDefault="004C2388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4C2388" w:rsidRPr="00C26276" w:rsidRDefault="004C2388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58E1"/>
    <w:multiLevelType w:val="multilevel"/>
    <w:tmpl w:val="04F4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5D310A8"/>
    <w:multiLevelType w:val="hybridMultilevel"/>
    <w:tmpl w:val="8A1E0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47DA4"/>
    <w:rsid w:val="00057190"/>
    <w:rsid w:val="00073169"/>
    <w:rsid w:val="00074C81"/>
    <w:rsid w:val="00081DC8"/>
    <w:rsid w:val="00082899"/>
    <w:rsid w:val="00084C42"/>
    <w:rsid w:val="0008761E"/>
    <w:rsid w:val="000954B5"/>
    <w:rsid w:val="000A2D07"/>
    <w:rsid w:val="000B1612"/>
    <w:rsid w:val="000E4259"/>
    <w:rsid w:val="000F31DF"/>
    <w:rsid w:val="00103965"/>
    <w:rsid w:val="0010757F"/>
    <w:rsid w:val="00110481"/>
    <w:rsid w:val="001179CF"/>
    <w:rsid w:val="0013462C"/>
    <w:rsid w:val="00145120"/>
    <w:rsid w:val="00155763"/>
    <w:rsid w:val="00170EE4"/>
    <w:rsid w:val="00173E3D"/>
    <w:rsid w:val="001740AB"/>
    <w:rsid w:val="00174D23"/>
    <w:rsid w:val="00180C41"/>
    <w:rsid w:val="0018272A"/>
    <w:rsid w:val="0019099A"/>
    <w:rsid w:val="00194627"/>
    <w:rsid w:val="00195CFD"/>
    <w:rsid w:val="001D427A"/>
    <w:rsid w:val="001E03D0"/>
    <w:rsid w:val="001E300E"/>
    <w:rsid w:val="001E35F6"/>
    <w:rsid w:val="001F292D"/>
    <w:rsid w:val="001F3500"/>
    <w:rsid w:val="002012C9"/>
    <w:rsid w:val="00222E76"/>
    <w:rsid w:val="00224E94"/>
    <w:rsid w:val="00227D88"/>
    <w:rsid w:val="00235772"/>
    <w:rsid w:val="00241024"/>
    <w:rsid w:val="0024527C"/>
    <w:rsid w:val="0026066B"/>
    <w:rsid w:val="002627C3"/>
    <w:rsid w:val="0027097F"/>
    <w:rsid w:val="002725FD"/>
    <w:rsid w:val="0028518A"/>
    <w:rsid w:val="002B0E3C"/>
    <w:rsid w:val="002C6A23"/>
    <w:rsid w:val="002E1A20"/>
    <w:rsid w:val="002E5340"/>
    <w:rsid w:val="002F0852"/>
    <w:rsid w:val="002F3484"/>
    <w:rsid w:val="002F5A68"/>
    <w:rsid w:val="003045B4"/>
    <w:rsid w:val="00312192"/>
    <w:rsid w:val="003167DB"/>
    <w:rsid w:val="003266A7"/>
    <w:rsid w:val="00332434"/>
    <w:rsid w:val="00333AE4"/>
    <w:rsid w:val="00336473"/>
    <w:rsid w:val="00342428"/>
    <w:rsid w:val="00342DA1"/>
    <w:rsid w:val="00353CB4"/>
    <w:rsid w:val="00354C5D"/>
    <w:rsid w:val="00354F9E"/>
    <w:rsid w:val="00361E53"/>
    <w:rsid w:val="003637D7"/>
    <w:rsid w:val="00366646"/>
    <w:rsid w:val="003710E2"/>
    <w:rsid w:val="00375172"/>
    <w:rsid w:val="003A3ECD"/>
    <w:rsid w:val="003A4183"/>
    <w:rsid w:val="003B0B20"/>
    <w:rsid w:val="003B7C97"/>
    <w:rsid w:val="003C30B3"/>
    <w:rsid w:val="003C6CD8"/>
    <w:rsid w:val="003D4886"/>
    <w:rsid w:val="003D734A"/>
    <w:rsid w:val="003E4590"/>
    <w:rsid w:val="003F419A"/>
    <w:rsid w:val="003F53D7"/>
    <w:rsid w:val="00403A51"/>
    <w:rsid w:val="004073B3"/>
    <w:rsid w:val="004338E4"/>
    <w:rsid w:val="00433C96"/>
    <w:rsid w:val="0043559C"/>
    <w:rsid w:val="00435773"/>
    <w:rsid w:val="00436E16"/>
    <w:rsid w:val="00454373"/>
    <w:rsid w:val="0045684E"/>
    <w:rsid w:val="004855AB"/>
    <w:rsid w:val="00490815"/>
    <w:rsid w:val="004925DC"/>
    <w:rsid w:val="00496EE5"/>
    <w:rsid w:val="004A4D98"/>
    <w:rsid w:val="004B18AF"/>
    <w:rsid w:val="004B7415"/>
    <w:rsid w:val="004C2388"/>
    <w:rsid w:val="004C3C04"/>
    <w:rsid w:val="004D301C"/>
    <w:rsid w:val="00501F8E"/>
    <w:rsid w:val="0050472B"/>
    <w:rsid w:val="0050608D"/>
    <w:rsid w:val="0050661F"/>
    <w:rsid w:val="005146B1"/>
    <w:rsid w:val="00527CFF"/>
    <w:rsid w:val="00533168"/>
    <w:rsid w:val="00551748"/>
    <w:rsid w:val="005560E9"/>
    <w:rsid w:val="00566C57"/>
    <w:rsid w:val="005671D9"/>
    <w:rsid w:val="005872F9"/>
    <w:rsid w:val="005A0FF1"/>
    <w:rsid w:val="005A2664"/>
    <w:rsid w:val="005A4AA9"/>
    <w:rsid w:val="005C110F"/>
    <w:rsid w:val="005C16B2"/>
    <w:rsid w:val="005D2529"/>
    <w:rsid w:val="005E0615"/>
    <w:rsid w:val="005E3FE1"/>
    <w:rsid w:val="006121EC"/>
    <w:rsid w:val="006273B7"/>
    <w:rsid w:val="00631A4A"/>
    <w:rsid w:val="006503C4"/>
    <w:rsid w:val="00651162"/>
    <w:rsid w:val="00652EE3"/>
    <w:rsid w:val="006653BC"/>
    <w:rsid w:val="00672C1D"/>
    <w:rsid w:val="00683675"/>
    <w:rsid w:val="00685A98"/>
    <w:rsid w:val="00690670"/>
    <w:rsid w:val="006928A8"/>
    <w:rsid w:val="00696FFA"/>
    <w:rsid w:val="006A14BC"/>
    <w:rsid w:val="006A70C4"/>
    <w:rsid w:val="006B28C8"/>
    <w:rsid w:val="006B7C58"/>
    <w:rsid w:val="006C18FF"/>
    <w:rsid w:val="006D21C4"/>
    <w:rsid w:val="006D5523"/>
    <w:rsid w:val="006F76AF"/>
    <w:rsid w:val="0070387E"/>
    <w:rsid w:val="007153D0"/>
    <w:rsid w:val="00716133"/>
    <w:rsid w:val="0072118E"/>
    <w:rsid w:val="0074425F"/>
    <w:rsid w:val="007534B6"/>
    <w:rsid w:val="00755C40"/>
    <w:rsid w:val="00757DE3"/>
    <w:rsid w:val="007678A7"/>
    <w:rsid w:val="00777D2F"/>
    <w:rsid w:val="00781FBF"/>
    <w:rsid w:val="00781FE0"/>
    <w:rsid w:val="0078366E"/>
    <w:rsid w:val="007A3039"/>
    <w:rsid w:val="007A6C06"/>
    <w:rsid w:val="007B4129"/>
    <w:rsid w:val="007C0C9E"/>
    <w:rsid w:val="007C6623"/>
    <w:rsid w:val="007F1872"/>
    <w:rsid w:val="007F5543"/>
    <w:rsid w:val="007F729F"/>
    <w:rsid w:val="00801152"/>
    <w:rsid w:val="00803F3D"/>
    <w:rsid w:val="008113CE"/>
    <w:rsid w:val="0082020D"/>
    <w:rsid w:val="00831AB6"/>
    <w:rsid w:val="00836600"/>
    <w:rsid w:val="00840F50"/>
    <w:rsid w:val="00851FAC"/>
    <w:rsid w:val="00852F96"/>
    <w:rsid w:val="008655DD"/>
    <w:rsid w:val="00871928"/>
    <w:rsid w:val="008810C5"/>
    <w:rsid w:val="00882FE0"/>
    <w:rsid w:val="00885626"/>
    <w:rsid w:val="0089395D"/>
    <w:rsid w:val="008A01BA"/>
    <w:rsid w:val="008A7FBD"/>
    <w:rsid w:val="008B3B0A"/>
    <w:rsid w:val="008B4A6E"/>
    <w:rsid w:val="008C3060"/>
    <w:rsid w:val="008C58C4"/>
    <w:rsid w:val="008D4531"/>
    <w:rsid w:val="008D4A7C"/>
    <w:rsid w:val="008D559F"/>
    <w:rsid w:val="008E6C47"/>
    <w:rsid w:val="008F33B4"/>
    <w:rsid w:val="008F3647"/>
    <w:rsid w:val="008F719B"/>
    <w:rsid w:val="00912BB8"/>
    <w:rsid w:val="00923AB4"/>
    <w:rsid w:val="00940DF3"/>
    <w:rsid w:val="009436DA"/>
    <w:rsid w:val="009512EE"/>
    <w:rsid w:val="009604F4"/>
    <w:rsid w:val="009651CB"/>
    <w:rsid w:val="00966B7A"/>
    <w:rsid w:val="00971245"/>
    <w:rsid w:val="00984888"/>
    <w:rsid w:val="00993AFA"/>
    <w:rsid w:val="00995A08"/>
    <w:rsid w:val="009A1198"/>
    <w:rsid w:val="009A5E1F"/>
    <w:rsid w:val="009B1597"/>
    <w:rsid w:val="009B59CA"/>
    <w:rsid w:val="009B70E8"/>
    <w:rsid w:val="009C3C7C"/>
    <w:rsid w:val="009E2D0D"/>
    <w:rsid w:val="00A105B9"/>
    <w:rsid w:val="00A11F3E"/>
    <w:rsid w:val="00A13076"/>
    <w:rsid w:val="00A14ABC"/>
    <w:rsid w:val="00A3063D"/>
    <w:rsid w:val="00A3378D"/>
    <w:rsid w:val="00A367DA"/>
    <w:rsid w:val="00A40EF2"/>
    <w:rsid w:val="00A43A66"/>
    <w:rsid w:val="00A467C5"/>
    <w:rsid w:val="00A53BC4"/>
    <w:rsid w:val="00A551EA"/>
    <w:rsid w:val="00A63644"/>
    <w:rsid w:val="00A655A9"/>
    <w:rsid w:val="00A83EEB"/>
    <w:rsid w:val="00A8469F"/>
    <w:rsid w:val="00A93736"/>
    <w:rsid w:val="00A953E5"/>
    <w:rsid w:val="00A96140"/>
    <w:rsid w:val="00AB2AF4"/>
    <w:rsid w:val="00AB5DCD"/>
    <w:rsid w:val="00AC1EE8"/>
    <w:rsid w:val="00AE4216"/>
    <w:rsid w:val="00AF1339"/>
    <w:rsid w:val="00AF1505"/>
    <w:rsid w:val="00B03EE5"/>
    <w:rsid w:val="00B04DCF"/>
    <w:rsid w:val="00B15069"/>
    <w:rsid w:val="00B3133D"/>
    <w:rsid w:val="00B32184"/>
    <w:rsid w:val="00B42966"/>
    <w:rsid w:val="00B54989"/>
    <w:rsid w:val="00B573DE"/>
    <w:rsid w:val="00B61737"/>
    <w:rsid w:val="00B67C7B"/>
    <w:rsid w:val="00B727C2"/>
    <w:rsid w:val="00B732B4"/>
    <w:rsid w:val="00B8213B"/>
    <w:rsid w:val="00B83B79"/>
    <w:rsid w:val="00BC2870"/>
    <w:rsid w:val="00BD6724"/>
    <w:rsid w:val="00BE5C6B"/>
    <w:rsid w:val="00BF23B3"/>
    <w:rsid w:val="00BF2A2E"/>
    <w:rsid w:val="00BF4AF0"/>
    <w:rsid w:val="00C01A22"/>
    <w:rsid w:val="00C056E4"/>
    <w:rsid w:val="00C15A76"/>
    <w:rsid w:val="00C168B5"/>
    <w:rsid w:val="00C26025"/>
    <w:rsid w:val="00C32312"/>
    <w:rsid w:val="00C5590A"/>
    <w:rsid w:val="00C56B7C"/>
    <w:rsid w:val="00C67AF5"/>
    <w:rsid w:val="00C71B7B"/>
    <w:rsid w:val="00C7341C"/>
    <w:rsid w:val="00C868DA"/>
    <w:rsid w:val="00C87861"/>
    <w:rsid w:val="00C91A5F"/>
    <w:rsid w:val="00C93DAE"/>
    <w:rsid w:val="00C95E8D"/>
    <w:rsid w:val="00C974A0"/>
    <w:rsid w:val="00CA14E4"/>
    <w:rsid w:val="00CB24C8"/>
    <w:rsid w:val="00CC4DE3"/>
    <w:rsid w:val="00CD6C15"/>
    <w:rsid w:val="00CE0FC0"/>
    <w:rsid w:val="00CE4E34"/>
    <w:rsid w:val="00CF3F44"/>
    <w:rsid w:val="00CF57F3"/>
    <w:rsid w:val="00D16725"/>
    <w:rsid w:val="00D35B93"/>
    <w:rsid w:val="00D529CE"/>
    <w:rsid w:val="00D6402F"/>
    <w:rsid w:val="00D70BBE"/>
    <w:rsid w:val="00D7169C"/>
    <w:rsid w:val="00D76811"/>
    <w:rsid w:val="00D83273"/>
    <w:rsid w:val="00D85E34"/>
    <w:rsid w:val="00D91D99"/>
    <w:rsid w:val="00DA1319"/>
    <w:rsid w:val="00DA20A6"/>
    <w:rsid w:val="00DA6115"/>
    <w:rsid w:val="00DA73E8"/>
    <w:rsid w:val="00DB1F40"/>
    <w:rsid w:val="00DB3660"/>
    <w:rsid w:val="00DB6684"/>
    <w:rsid w:val="00DD4A4A"/>
    <w:rsid w:val="00DF4E8A"/>
    <w:rsid w:val="00DF4F7C"/>
    <w:rsid w:val="00E02B0D"/>
    <w:rsid w:val="00E03232"/>
    <w:rsid w:val="00E10062"/>
    <w:rsid w:val="00E13222"/>
    <w:rsid w:val="00E25554"/>
    <w:rsid w:val="00E352A7"/>
    <w:rsid w:val="00E441D1"/>
    <w:rsid w:val="00E617B1"/>
    <w:rsid w:val="00E679C8"/>
    <w:rsid w:val="00E8169E"/>
    <w:rsid w:val="00E92207"/>
    <w:rsid w:val="00E94640"/>
    <w:rsid w:val="00EA3DCA"/>
    <w:rsid w:val="00EC2B25"/>
    <w:rsid w:val="00EC3990"/>
    <w:rsid w:val="00EC5D5C"/>
    <w:rsid w:val="00EE10E8"/>
    <w:rsid w:val="00EF32F9"/>
    <w:rsid w:val="00EF428F"/>
    <w:rsid w:val="00F04630"/>
    <w:rsid w:val="00F136D5"/>
    <w:rsid w:val="00F16A5B"/>
    <w:rsid w:val="00F25A0A"/>
    <w:rsid w:val="00F26E33"/>
    <w:rsid w:val="00F32233"/>
    <w:rsid w:val="00F332EF"/>
    <w:rsid w:val="00F345C0"/>
    <w:rsid w:val="00F35F0F"/>
    <w:rsid w:val="00F443E2"/>
    <w:rsid w:val="00F5044F"/>
    <w:rsid w:val="00F5079C"/>
    <w:rsid w:val="00F73CC2"/>
    <w:rsid w:val="00F86A67"/>
    <w:rsid w:val="00F9057E"/>
    <w:rsid w:val="00F9107B"/>
    <w:rsid w:val="00F93A7A"/>
    <w:rsid w:val="00F94A2A"/>
    <w:rsid w:val="00FA0AA7"/>
    <w:rsid w:val="00FB6E2B"/>
    <w:rsid w:val="00FD42D4"/>
    <w:rsid w:val="00FE7C1A"/>
    <w:rsid w:val="00FF09EE"/>
    <w:rsid w:val="00FF4419"/>
    <w:rsid w:val="00FF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DD450-B3F3-42A1-8AF4-C70AC946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BF2A2E"/>
    <w:pPr>
      <w:spacing w:before="100" w:beforeAutospacing="1" w:after="100" w:afterAutospacing="1"/>
    </w:pPr>
  </w:style>
  <w:style w:type="character" w:customStyle="1" w:styleId="left">
    <w:name w:val="left"/>
    <w:basedOn w:val="a0"/>
    <w:rsid w:val="00AF1339"/>
  </w:style>
  <w:style w:type="character" w:customStyle="1" w:styleId="prodcharname">
    <w:name w:val="prod_char_name"/>
    <w:basedOn w:val="a0"/>
    <w:rsid w:val="00AF1339"/>
  </w:style>
  <w:style w:type="character" w:customStyle="1" w:styleId="right">
    <w:name w:val="right"/>
    <w:basedOn w:val="a0"/>
    <w:rsid w:val="00AF1339"/>
  </w:style>
  <w:style w:type="paragraph" w:styleId="aa">
    <w:name w:val="header"/>
    <w:basedOn w:val="a"/>
    <w:link w:val="ab"/>
    <w:uiPriority w:val="99"/>
    <w:unhideWhenUsed/>
    <w:rsid w:val="00180C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0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80C4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0C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4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9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9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1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40235-B145-4CA1-ADB4-3AA112A21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Чагдуров Владимир Доржиевич</cp:lastModifiedBy>
  <cp:revision>14</cp:revision>
  <dcterms:created xsi:type="dcterms:W3CDTF">2021-12-16T08:38:00Z</dcterms:created>
  <dcterms:modified xsi:type="dcterms:W3CDTF">2022-01-20T01:22:00Z</dcterms:modified>
</cp:coreProperties>
</file>